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66D9" w14:textId="77777777" w:rsidR="002A2598" w:rsidRPr="002A2598" w:rsidRDefault="002A2598" w:rsidP="002A2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shd w:val="clear" w:color="auto" w:fill="93C47D"/>
        </w:rPr>
        <w:t>WCPSS Crisis Resource Guide</w:t>
      </w:r>
    </w:p>
    <w:p w14:paraId="6E8143AF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>For questions regarding NC Medicaid status, plan, or benefits:</w:t>
      </w:r>
    </w:p>
    <w:p w14:paraId="700E7AE5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 xml:space="preserve">Website: Home | NC Medicaid Managed Care </w:t>
      </w:r>
      <w:hyperlink r:id="rId4" w:history="1">
        <w:r w:rsidRPr="002A2598">
          <w:rPr>
            <w:rFonts w:ascii="Arial" w:eastAsia="Times New Roman" w:hAnsi="Arial" w:cs="Arial"/>
            <w:color w:val="1155CC"/>
            <w:u w:val="single"/>
          </w:rPr>
          <w:t>www.ncmedicaidplans.gov</w:t>
        </w:r>
      </w:hyperlink>
    </w:p>
    <w:p w14:paraId="768D99CD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Phone: 1-833-870-5500 (TTY: 711 or RelayNC.com)</w:t>
      </w:r>
    </w:p>
    <w:p w14:paraId="31523BFE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Hours of operation: 7 a.m. to 5 p.m., Monday through Saturday</w:t>
      </w:r>
    </w:p>
    <w:p w14:paraId="3AD4561E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For information or referral to treatment for individuals with Alliance Medicaid (this may be referred to as “Tailored Plan”) or uninsured:</w:t>
      </w:r>
    </w:p>
    <w:p w14:paraId="7EF88460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B6205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 xml:space="preserve">• </w:t>
      </w:r>
      <w:r w:rsidRPr="002A2598">
        <w:rPr>
          <w:rFonts w:ascii="Arial" w:eastAsia="Times New Roman" w:hAnsi="Arial" w:cs="Arial"/>
          <w:b/>
          <w:bCs/>
          <w:color w:val="000000"/>
        </w:rPr>
        <w:t>Alliance Health Plan Member and Recipient Services</w:t>
      </w:r>
      <w:r w:rsidRPr="002A2598">
        <w:rPr>
          <w:rFonts w:ascii="Arial" w:eastAsia="Times New Roman" w:hAnsi="Arial" w:cs="Arial"/>
          <w:color w:val="000000"/>
        </w:rPr>
        <w:t xml:space="preserve"> # 1-800-510-9132</w:t>
      </w:r>
    </w:p>
    <w:p w14:paraId="2CEC1922" w14:textId="77777777" w:rsidR="002A2598" w:rsidRPr="002A2598" w:rsidRDefault="005C191A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A2598" w:rsidRPr="002A2598">
          <w:rPr>
            <w:rFonts w:ascii="Arial" w:eastAsia="Times New Roman" w:hAnsi="Arial" w:cs="Arial"/>
            <w:color w:val="1155CC"/>
            <w:u w:val="single"/>
          </w:rPr>
          <w:t>https://www.alliancehealthplan.org/</w:t>
        </w:r>
      </w:hyperlink>
    </w:p>
    <w:p w14:paraId="788CF37B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5B67C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>Wake Co. Crisis Services:</w:t>
      </w:r>
    </w:p>
    <w:p w14:paraId="2316962E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• For a medical or life-threatening emergency, you can contact 911 and request a “CIT Officer.”</w:t>
      </w:r>
    </w:p>
    <w:p w14:paraId="348C221A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These first responders have gone through Crisis Intervention Training to work with individuals</w:t>
      </w:r>
    </w:p>
    <w:p w14:paraId="7F050C8B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with a mental health, substance use, intellectual or developmental disability.</w:t>
      </w:r>
    </w:p>
    <w:p w14:paraId="7FBF2D2C" w14:textId="77777777" w:rsidR="002A2598" w:rsidRPr="002A2598" w:rsidRDefault="005C191A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A2598" w:rsidRPr="002A2598">
          <w:rPr>
            <w:rFonts w:ascii="Arial" w:eastAsia="Times New Roman" w:hAnsi="Arial" w:cs="Arial"/>
            <w:color w:val="1155CC"/>
            <w:u w:val="single"/>
          </w:rPr>
          <w:t>https://nami-wake.org/support-and-education/education/crisis-intervention-training/</w:t>
        </w:r>
      </w:hyperlink>
    </w:p>
    <w:p w14:paraId="6434FAC7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57FA1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>• Mobile Crisis</w:t>
      </w:r>
    </w:p>
    <w:p w14:paraId="1F7E2D70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24/7 assessment and triage for crisis response. A mental health professional will triage over the</w:t>
      </w:r>
    </w:p>
    <w:p w14:paraId="46A1F562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phone and if needed will go into the community to evaluate for safety and provide crisis</w:t>
      </w:r>
    </w:p>
    <w:p w14:paraId="4E4F8652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stabilization services. Request Mobile Crisis through </w:t>
      </w:r>
    </w:p>
    <w:p w14:paraId="5BE0C9D6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  <w:sz w:val="26"/>
          <w:szCs w:val="26"/>
        </w:rPr>
        <w:t>Alliance Health Crisis Line # 877-223-4617</w:t>
      </w:r>
    </w:p>
    <w:p w14:paraId="59ABEC9C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0FCA8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 xml:space="preserve">• </w:t>
      </w:r>
      <w:proofErr w:type="spellStart"/>
      <w:r w:rsidRPr="002A2598">
        <w:rPr>
          <w:rFonts w:ascii="Arial" w:eastAsia="Times New Roman" w:hAnsi="Arial" w:cs="Arial"/>
          <w:b/>
          <w:bCs/>
          <w:color w:val="000000"/>
        </w:rPr>
        <w:t>KidsPeace</w:t>
      </w:r>
      <w:proofErr w:type="spellEnd"/>
      <w:r w:rsidRPr="002A2598">
        <w:rPr>
          <w:rFonts w:ascii="Arial" w:eastAsia="Times New Roman" w:hAnsi="Arial" w:cs="Arial"/>
          <w:b/>
          <w:bCs/>
          <w:color w:val="000000"/>
        </w:rPr>
        <w:t>, Mobile Outreach Response Engagement and Stabilization (MORES)</w:t>
      </w:r>
    </w:p>
    <w:p w14:paraId="420986A8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Provide mobile crisis support for youth. In addition, for Alliance Medicaid individuals, they can</w:t>
      </w:r>
    </w:p>
    <w:p w14:paraId="027FBBC5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provide ongoing support for case management and referral needs up to 8 weeks.</w:t>
      </w:r>
    </w:p>
    <w:p w14:paraId="795314C8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Hours: 7 days a week, from 10am-10:30pm. Crisis calls after hours will be directed to the mobile</w:t>
      </w:r>
    </w:p>
    <w:p w14:paraId="035140E9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crisis service noted above.</w:t>
      </w:r>
    </w:p>
    <w:p w14:paraId="5F33E59D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(484) 215-6756</w:t>
      </w:r>
    </w:p>
    <w:p w14:paraId="64FC9000" w14:textId="77777777" w:rsidR="002A2598" w:rsidRPr="002A2598" w:rsidRDefault="005C191A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A2598" w:rsidRPr="002A2598">
          <w:rPr>
            <w:rFonts w:ascii="Arial" w:eastAsia="Times New Roman" w:hAnsi="Arial" w:cs="Arial"/>
            <w:color w:val="1155CC"/>
            <w:u w:val="single"/>
          </w:rPr>
          <w:t>https://www.kidspeace.org/the-hope-center/</w:t>
        </w:r>
      </w:hyperlink>
    </w:p>
    <w:p w14:paraId="482D4A48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796C8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 xml:space="preserve">• UNC </w:t>
      </w:r>
      <w:proofErr w:type="spellStart"/>
      <w:r w:rsidRPr="002A2598">
        <w:rPr>
          <w:rFonts w:ascii="Arial" w:eastAsia="Times New Roman" w:hAnsi="Arial" w:cs="Arial"/>
          <w:b/>
          <w:bCs/>
          <w:color w:val="000000"/>
        </w:rPr>
        <w:t>Wakebrook</w:t>
      </w:r>
      <w:proofErr w:type="spellEnd"/>
      <w:r w:rsidRPr="002A2598">
        <w:rPr>
          <w:rFonts w:ascii="Arial" w:eastAsia="Times New Roman" w:hAnsi="Arial" w:cs="Arial"/>
          <w:b/>
          <w:bCs/>
          <w:color w:val="000000"/>
        </w:rPr>
        <w:t xml:space="preserve"> Crisis and Assessment (CAS), 24 hours walk-in crisis facility</w:t>
      </w:r>
    </w:p>
    <w:p w14:paraId="48B03C57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107 Sunnybrook Rd.</w:t>
      </w:r>
    </w:p>
    <w:p w14:paraId="2C07AC99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Raleigh, NC 27610</w:t>
      </w:r>
    </w:p>
    <w:p w14:paraId="3D753F00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(984)974-4800</w:t>
      </w:r>
    </w:p>
    <w:p w14:paraId="55FEBF89" w14:textId="77777777" w:rsidR="002A2598" w:rsidRPr="002A2598" w:rsidRDefault="005C191A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A2598" w:rsidRPr="002A2598">
          <w:rPr>
            <w:rFonts w:ascii="Arial" w:eastAsia="Times New Roman" w:hAnsi="Arial" w:cs="Arial"/>
            <w:color w:val="1155CC"/>
            <w:u w:val="single"/>
          </w:rPr>
          <w:t>https://www.uncmedicalcenter.org/uncmc/hospitals-locations/profile/unc-health-care-crisisand-assessment-services-at-wakebrook/</w:t>
        </w:r>
      </w:hyperlink>
    </w:p>
    <w:p w14:paraId="2906D120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170C0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>• Monarch Behavioral Health Urgent Care, no appointment necessary</w:t>
      </w:r>
    </w:p>
    <w:p w14:paraId="379F2B1A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 xml:space="preserve">319 </w:t>
      </w:r>
      <w:proofErr w:type="spellStart"/>
      <w:r w:rsidRPr="002A2598">
        <w:rPr>
          <w:rFonts w:ascii="Arial" w:eastAsia="Times New Roman" w:hAnsi="Arial" w:cs="Arial"/>
          <w:color w:val="000000"/>
        </w:rPr>
        <w:t>Chapanoke</w:t>
      </w:r>
      <w:proofErr w:type="spellEnd"/>
      <w:r w:rsidRPr="002A2598">
        <w:rPr>
          <w:rFonts w:ascii="Arial" w:eastAsia="Times New Roman" w:hAnsi="Arial" w:cs="Arial"/>
          <w:color w:val="000000"/>
        </w:rPr>
        <w:t xml:space="preserve"> Road, Suite 120</w:t>
      </w:r>
    </w:p>
    <w:p w14:paraId="70454482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Raleigh, NC 27603</w:t>
      </w:r>
    </w:p>
    <w:p w14:paraId="2C6214AE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(919) 703-2845</w:t>
      </w:r>
    </w:p>
    <w:p w14:paraId="49C02EF4" w14:textId="77777777" w:rsidR="002A2598" w:rsidRPr="002A2598" w:rsidRDefault="005C191A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A2598" w:rsidRPr="002A2598">
          <w:rPr>
            <w:rFonts w:ascii="Arial" w:eastAsia="Times New Roman" w:hAnsi="Arial" w:cs="Arial"/>
            <w:color w:val="1155CC"/>
            <w:u w:val="single"/>
          </w:rPr>
          <w:t>https://monarchnc.org/behavioral-health-urgent-care/</w:t>
        </w:r>
      </w:hyperlink>
    </w:p>
    <w:p w14:paraId="6CD61503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11424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b/>
          <w:bCs/>
          <w:color w:val="000000"/>
        </w:rPr>
        <w:t>• Holly Hill Hospital – Children’s Campus</w:t>
      </w:r>
    </w:p>
    <w:p w14:paraId="1A9E9341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201 Michael J. Smith Lane</w:t>
      </w:r>
    </w:p>
    <w:p w14:paraId="5083E6ED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Raleigh, NC 27610</w:t>
      </w:r>
    </w:p>
    <w:p w14:paraId="6F3EE26B" w14:textId="77777777" w:rsidR="002A2598" w:rsidRPr="002A2598" w:rsidRDefault="002A2598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598">
        <w:rPr>
          <w:rFonts w:ascii="Arial" w:eastAsia="Times New Roman" w:hAnsi="Arial" w:cs="Arial"/>
          <w:color w:val="000000"/>
        </w:rPr>
        <w:t>(919) 250-700</w:t>
      </w:r>
    </w:p>
    <w:p w14:paraId="1AAC2E9B" w14:textId="5E1C0FA9" w:rsidR="000262F0" w:rsidRPr="002A2598" w:rsidRDefault="005C191A" w:rsidP="002A2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2A2598" w:rsidRPr="002A2598">
          <w:rPr>
            <w:rFonts w:ascii="Arial" w:eastAsia="Times New Roman" w:hAnsi="Arial" w:cs="Arial"/>
            <w:color w:val="1155CC"/>
            <w:u w:val="single"/>
          </w:rPr>
          <w:t>https://hollyhillhospital.com/</w:t>
        </w:r>
      </w:hyperlink>
    </w:p>
    <w:sectPr w:rsidR="000262F0" w:rsidRPr="002A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98"/>
    <w:rsid w:val="002A2598"/>
    <w:rsid w:val="005C191A"/>
    <w:rsid w:val="009332E1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FE41"/>
  <w15:chartTrackingRefBased/>
  <w15:docId w15:val="{4E4148D2-035B-439D-A23B-BF072C0C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cmedicalcenter.org/uncmc/hospitals-locations/profile/unc-health-care-crisisand-assessment-services-at-wakebroo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dspeace.org/the-hope-cent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i-wake.org/support-and-education/education/crisis-intervention-train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liancehealthplan.org/" TargetMode="External"/><Relationship Id="rId10" Type="http://schemas.openxmlformats.org/officeDocument/2006/relationships/hyperlink" Target="https://hollyhillhospital.com/" TargetMode="External"/><Relationship Id="rId4" Type="http://schemas.openxmlformats.org/officeDocument/2006/relationships/hyperlink" Target="http://www.ncmedicaidplans.gov" TargetMode="External"/><Relationship Id="rId9" Type="http://schemas.openxmlformats.org/officeDocument/2006/relationships/hyperlink" Target="https://monarchnc.org/behavioral-health-urgent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Pesce _ Staff - UnderwoodES</dc:creator>
  <cp:keywords/>
  <dc:description/>
  <cp:lastModifiedBy>Brett Pesce _ Staff - UnderwoodES</cp:lastModifiedBy>
  <cp:revision>2</cp:revision>
  <dcterms:created xsi:type="dcterms:W3CDTF">2022-12-20T15:26:00Z</dcterms:created>
  <dcterms:modified xsi:type="dcterms:W3CDTF">2022-12-20T15:29:00Z</dcterms:modified>
</cp:coreProperties>
</file>